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BE5B1" w14:textId="77777777" w:rsidR="00512E9A" w:rsidRDefault="000D1B70">
      <w:pPr>
        <w:jc w:val="center"/>
        <w:rPr>
          <w:rStyle w:val="Nessuno"/>
          <w:b/>
          <w:bCs/>
          <w:color w:val="2F5496"/>
          <w:u w:color="2F5496"/>
        </w:rPr>
      </w:pPr>
      <w:r>
        <w:rPr>
          <w:rStyle w:val="Nessuno"/>
          <w:b/>
          <w:bCs/>
          <w:color w:val="2F5496"/>
          <w:u w:color="2F5496"/>
        </w:rPr>
        <w:t>COMUNICATO STAMPA</w:t>
      </w:r>
    </w:p>
    <w:p w14:paraId="59D77E08" w14:textId="77777777" w:rsidR="00512E9A" w:rsidRDefault="00512E9A">
      <w:pPr>
        <w:jc w:val="both"/>
        <w:rPr>
          <w:rStyle w:val="Nessuno"/>
          <w:b/>
          <w:bCs/>
          <w:color w:val="2F5496"/>
          <w:u w:color="2F5496"/>
        </w:rPr>
      </w:pPr>
    </w:p>
    <w:p w14:paraId="3B0AE4BB" w14:textId="77777777" w:rsidR="00512E9A" w:rsidRDefault="000D1B70">
      <w:pPr>
        <w:jc w:val="center"/>
        <w:rPr>
          <w:rStyle w:val="Nessuno"/>
          <w:b/>
          <w:bCs/>
          <w:color w:val="2F5496"/>
          <w:u w:color="2F5496"/>
        </w:rPr>
      </w:pPr>
      <w:r>
        <w:rPr>
          <w:rStyle w:val="Nessuno"/>
          <w:b/>
          <w:bCs/>
          <w:color w:val="2F5496"/>
          <w:u w:color="2F5496"/>
        </w:rPr>
        <w:t>IL SALONE DELL'AUTO DI TORINO PARCO VALENTINO</w:t>
      </w:r>
    </w:p>
    <w:p w14:paraId="2BF59C06" w14:textId="77777777" w:rsidR="00512E9A" w:rsidRDefault="000D1B70">
      <w:pPr>
        <w:jc w:val="both"/>
        <w:rPr>
          <w:rStyle w:val="Nessuno"/>
          <w:color w:val="2F5496"/>
          <w:u w:color="2F5496"/>
        </w:rPr>
      </w:pPr>
      <w:r>
        <w:rPr>
          <w:rStyle w:val="Nessuno"/>
          <w:color w:val="2F5496"/>
          <w:u w:color="2F5496"/>
        </w:rPr>
        <w:t>50 Brand, 800.000 visitatori e 5 giorni di coinvolgimento totale di Torino alla festa dell’automobile</w:t>
      </w:r>
    </w:p>
    <w:p w14:paraId="086F4D9A" w14:textId="77777777" w:rsidR="00512E9A" w:rsidRDefault="00512E9A">
      <w:pPr>
        <w:jc w:val="both"/>
      </w:pPr>
    </w:p>
    <w:p w14:paraId="3100C1FF" w14:textId="77777777" w:rsidR="00512E9A" w:rsidRDefault="00512E9A">
      <w:pPr>
        <w:jc w:val="both"/>
      </w:pPr>
    </w:p>
    <w:p w14:paraId="051F1E32" w14:textId="77777777" w:rsidR="00512E9A" w:rsidRDefault="000D1B70">
      <w:pPr>
        <w:jc w:val="right"/>
      </w:pPr>
      <w:r>
        <w:t>Roma, 19 aprile 2017</w:t>
      </w:r>
    </w:p>
    <w:p w14:paraId="15D60D61" w14:textId="77777777" w:rsidR="00512E9A" w:rsidRDefault="00512E9A">
      <w:pPr>
        <w:jc w:val="both"/>
      </w:pPr>
    </w:p>
    <w:p w14:paraId="4FCBF1F8" w14:textId="77777777" w:rsidR="00512E9A" w:rsidRDefault="00512E9A">
      <w:pPr>
        <w:jc w:val="both"/>
      </w:pPr>
    </w:p>
    <w:p w14:paraId="5E0E859E" w14:textId="77777777" w:rsidR="00512E9A" w:rsidRDefault="000D1B70">
      <w:pPr>
        <w:jc w:val="both"/>
        <w:rPr>
          <w:rStyle w:val="Nessuno"/>
          <w:i/>
          <w:iCs/>
        </w:rPr>
      </w:pPr>
      <w:r>
        <w:rPr>
          <w:rStyle w:val="Nessuno"/>
          <w:i/>
          <w:iCs/>
        </w:rPr>
        <w:t xml:space="preserve">"La 3ª </w:t>
      </w:r>
      <w:r>
        <w:rPr>
          <w:rStyle w:val="Nessuno"/>
          <w:i/>
          <w:iCs/>
        </w:rPr>
        <w:t xml:space="preserve">edizione del Salone </w:t>
      </w:r>
      <w:r>
        <w:rPr>
          <w:rStyle w:val="Nessuno"/>
          <w:i/>
          <w:iCs/>
        </w:rPr>
        <w:t xml:space="preserve">dell'Auto di Torino sarà </w:t>
      </w:r>
      <w:r>
        <w:rPr>
          <w:rStyle w:val="Nessuno"/>
          <w:i/>
          <w:iCs/>
        </w:rPr>
        <w:t xml:space="preserve">caratterizzata da un calendario fitto che dal 7 all'11 giugno coinvolgerà varie parti della città, con eventi che approfondiranno differenti tematiche del mondo automotive. All'anima statica dell'esposizione all'aperto delle novità commerciali e anteprime </w:t>
      </w:r>
      <w:r>
        <w:rPr>
          <w:rStyle w:val="Nessuno"/>
          <w:i/>
          <w:iCs/>
        </w:rPr>
        <w:t xml:space="preserve">del Parco Valentino, cuore pulsante della manifestazione, si affiancherà quella dinamica di piazze e Residenze Sabaude che si trasformeranno in location prestigiose per meeting di supercar, auto elettriche, regine del motorsport e le ultime novità di auto </w:t>
      </w:r>
      <w:r>
        <w:rPr>
          <w:rStyle w:val="Nessuno"/>
          <w:i/>
          <w:iCs/>
        </w:rPr>
        <w:t>con dispositivi di guida assistita. Un programma che è piaciuto ai Brand automobilistici, che confermano la loro massiccia presenza al nostro Salone, e che siamo sicuri entusiasmerà gli 800.000 visitatori attesi in città per quei giorni".</w:t>
      </w:r>
    </w:p>
    <w:p w14:paraId="6E28E606" w14:textId="77777777" w:rsidR="00512E9A" w:rsidRDefault="00512E9A">
      <w:pPr>
        <w:jc w:val="both"/>
        <w:rPr>
          <w:rStyle w:val="Nessuno"/>
          <w:i/>
          <w:iCs/>
        </w:rPr>
      </w:pPr>
    </w:p>
    <w:p w14:paraId="320D560A" w14:textId="77777777" w:rsidR="00512E9A" w:rsidRDefault="000D1B70">
      <w:pPr>
        <w:jc w:val="both"/>
      </w:pPr>
      <w:r>
        <w:rPr>
          <w:rStyle w:val="Nessuno"/>
          <w:b/>
          <w:bCs/>
        </w:rPr>
        <w:t>Andrea Levy</w:t>
      </w:r>
      <w:r>
        <w:t xml:space="preserve">, il </w:t>
      </w:r>
      <w:r>
        <w:t xml:space="preserve">presidente del </w:t>
      </w:r>
      <w:r>
        <w:rPr>
          <w:rStyle w:val="Nessuno"/>
          <w:color w:val="2F5496"/>
          <w:u w:color="2F5496"/>
        </w:rPr>
        <w:t>Salone dell'Auto di Torino Parco Valentino</w:t>
      </w:r>
      <w:r>
        <w:t>, esordisce così nella conferenza stampa di presentazione ufficiale della 3ª edizione del Parco Valentino. Un'edizione che spicca il volo poggiando sui capisaldi che ne hanno decretato l'immediato su</w:t>
      </w:r>
      <w:r>
        <w:t>ccesso: l'ingresso gratuito, l'orario prolungato fino alle 24 e l'esposizione democratica garantita a ciascun marchio partecipante.</w:t>
      </w:r>
    </w:p>
    <w:p w14:paraId="44AA79CD" w14:textId="77777777" w:rsidR="00512E9A" w:rsidRDefault="00512E9A">
      <w:pPr>
        <w:jc w:val="both"/>
      </w:pPr>
    </w:p>
    <w:p w14:paraId="5B0F81D7" w14:textId="77777777" w:rsidR="00512E9A" w:rsidRDefault="000D1B70">
      <w:pPr>
        <w:jc w:val="both"/>
      </w:pPr>
      <w:r>
        <w:t>A meno di due mesi dal taglio ufficiale del nastro sono attesi 50 Brand alla 3ª edizione di Parco Valentino. Hanno già conf</w:t>
      </w:r>
      <w:r>
        <w:t xml:space="preserve">ermato la loro partecipazione i seguenti marchi: </w:t>
      </w:r>
      <w:r>
        <w:rPr>
          <w:rStyle w:val="Nessuno"/>
          <w:b/>
          <w:bCs/>
        </w:rPr>
        <w:t>Abarth, Alfa Romeo,  Alpine, Aston Martin, Audi, Bentley, BMW, Cadillac, Chevrolet, Corvette, Dacia, Ferrari, Fiat, Fiat Professional, Ford, GFG Style, Honda, IED Torino, Italdesign, Jaguar, Jeep, Kia, Lambo</w:t>
      </w:r>
      <w:r>
        <w:rPr>
          <w:rStyle w:val="Nessuno"/>
          <w:b/>
          <w:bCs/>
        </w:rPr>
        <w:t xml:space="preserve">rghini, Lancia, Land Rover, Lexus, Lotus, Mazda, Mazzanti, McLaren, Mercedes-Benz, Mole Automobiles, Mopar, Noble, Pagani, Pininfarina, Porsche, Renault, SEAT, </w:t>
      </w:r>
      <w:r>
        <w:rPr>
          <w:rStyle w:val="Nessuno"/>
          <w:b/>
          <w:bCs/>
        </w:rPr>
        <w:t>Š</w:t>
      </w:r>
      <w:r>
        <w:rPr>
          <w:rStyle w:val="Nessuno"/>
          <w:b/>
          <w:bCs/>
        </w:rPr>
        <w:t xml:space="preserve">KODA, Smart, Studiotorino, Suzuki, Tesla, Touring Superleggera, Toyota, Volkswagen, Volvo </w:t>
      </w:r>
      <w:r>
        <w:t>e nei</w:t>
      </w:r>
      <w:r>
        <w:t xml:space="preserve"> prossimi giorni saranno comunicate le ufficializzazioni degli altri Brand partecipanti.</w:t>
      </w:r>
    </w:p>
    <w:p w14:paraId="7CF5032C" w14:textId="77777777" w:rsidR="00512E9A" w:rsidRDefault="00512E9A">
      <w:pPr>
        <w:jc w:val="both"/>
      </w:pPr>
    </w:p>
    <w:p w14:paraId="5E87A8AB" w14:textId="77777777" w:rsidR="00512E9A" w:rsidRDefault="000D1B70">
      <w:pPr>
        <w:jc w:val="both"/>
      </w:pPr>
      <w:r>
        <w:t>Come da tradizione, il Salone dell'Auto Parco Valentino vive di passione per le quattro ruote e ne festeggia le ricorrenze e i compleanni importanti. Nel 2017 si cele</w:t>
      </w:r>
      <w:r>
        <w:t xml:space="preserve">bra un importante anniversario, quello che festeggia i 70 anni dalla nascita di </w:t>
      </w:r>
      <w:r>
        <w:rPr>
          <w:rStyle w:val="Nessuno"/>
          <w:b/>
          <w:bCs/>
        </w:rPr>
        <w:t>Ferrari</w:t>
      </w:r>
      <w:r>
        <w:t>. Nella giornata inaugurale di mercoledì 7 giugno il Cortile del Castello del Valentino si colorerà di rosso per celebrare la prestigiosa ricorrenza della casa del Caval</w:t>
      </w:r>
      <w:r>
        <w:t>lino.</w:t>
      </w:r>
    </w:p>
    <w:p w14:paraId="155E815D" w14:textId="77777777" w:rsidR="00512E9A" w:rsidRDefault="000D1B70">
      <w:pPr>
        <w:jc w:val="both"/>
      </w:pPr>
      <w:r>
        <w:t xml:space="preserve">Le candeline diventano </w:t>
      </w:r>
      <w:r>
        <w:rPr>
          <w:rStyle w:val="Nessuno"/>
          <w:b/>
          <w:bCs/>
        </w:rPr>
        <w:t>90</w:t>
      </w:r>
      <w:r>
        <w:t xml:space="preserve"> sabato 10 giugno, quando nel Cortile del Castello un allestimento speciale racconterà la storia di </w:t>
      </w:r>
      <w:r>
        <w:rPr>
          <w:rStyle w:val="Nessuno"/>
          <w:b/>
          <w:bCs/>
        </w:rPr>
        <w:t>Volvo</w:t>
      </w:r>
      <w:r>
        <w:t xml:space="preserve"> cominciata in Svezia il 14 aprile 1927. Protagoniste saranno le auto della </w:t>
      </w:r>
      <w:r>
        <w:rPr>
          <w:rStyle w:val="Nessuno"/>
          <w:b/>
          <w:bCs/>
        </w:rPr>
        <w:t>Scuderia Volvo</w:t>
      </w:r>
      <w:r>
        <w:t xml:space="preserve"> e di alcuni dei soci del </w:t>
      </w:r>
      <w:r>
        <w:rPr>
          <w:rStyle w:val="Nessuno"/>
          <w:b/>
          <w:bCs/>
        </w:rPr>
        <w:t>Regi</w:t>
      </w:r>
      <w:r>
        <w:rPr>
          <w:rStyle w:val="Nessuno"/>
          <w:b/>
          <w:bCs/>
        </w:rPr>
        <w:t>stro Italiano Volvo d’Epoca</w:t>
      </w:r>
      <w:r>
        <w:t xml:space="preserve">, che saliranno in passerella per l’occasione. Ma dato che per Volvo </w:t>
      </w:r>
      <w:r>
        <w:rPr>
          <w:rStyle w:val="Nessuno"/>
          <w:i/>
          <w:iCs/>
        </w:rPr>
        <w:t>Heritage</w:t>
      </w:r>
      <w:r>
        <w:t xml:space="preserve"> è ponte fra passato e presente, sarà anche l’occasione per ammirare alcune delle Volvo di oggi, comprese le varianti </w:t>
      </w:r>
      <w:r>
        <w:rPr>
          <w:rStyle w:val="Nessuno"/>
          <w:b/>
          <w:bCs/>
        </w:rPr>
        <w:t>Polestar</w:t>
      </w:r>
      <w:r>
        <w:t xml:space="preserve"> ad alte prestazioni. Gli </w:t>
      </w:r>
      <w:r>
        <w:t xml:space="preserve">anniversari, gli eventi collaterali che si svolgeranno nel Cortile del Castello e i meeting saranno </w:t>
      </w:r>
      <w:r>
        <w:lastRenderedPageBreak/>
        <w:t xml:space="preserve">accessibili esclusivamente ai visitatori che avranno con sé il biglietto elettronico gratuito, già scaricabile sul sito </w:t>
      </w:r>
      <w:hyperlink r:id="rId6" w:history="1">
        <w:r>
          <w:t>www.parcovalentino.com</w:t>
        </w:r>
      </w:hyperlink>
      <w:r>
        <w:t>, con il quale si potrà accedere inoltre allo sconto del 30% per i biglietti di Trenitalia e a una serie di convenzioni con enti e musei torinesi, elencate sul sito ufficiale della manifestazione.</w:t>
      </w:r>
    </w:p>
    <w:p w14:paraId="65958D12" w14:textId="77777777" w:rsidR="00512E9A" w:rsidRDefault="00512E9A">
      <w:pPr>
        <w:jc w:val="both"/>
      </w:pPr>
    </w:p>
    <w:p w14:paraId="3551E5E6" w14:textId="77777777" w:rsidR="00512E9A" w:rsidRDefault="000D1B70">
      <w:pPr>
        <w:jc w:val="both"/>
      </w:pPr>
      <w:r>
        <w:t xml:space="preserve">E se si vuole raccontare dell'anima dinamica del Salone dell'Auto torinese il posto d'onore tocca al </w:t>
      </w:r>
      <w:r>
        <w:rPr>
          <w:rStyle w:val="Nessuno"/>
          <w:b/>
          <w:bCs/>
        </w:rPr>
        <w:t>Gran Premio Parco Valentino</w:t>
      </w:r>
      <w:r>
        <w:t>, palcoscenico mobile dell’approfondimento di alcuni temi automotive organizzato in collaborazione con ACI. Sabato 10 giugno mot</w:t>
      </w:r>
      <w:r>
        <w:t>orsport, supercar, prototipi, one-off e modelli attualmente disponibili di automobili elettriche e di vetture a guida assistita si daranno appuntamento per la parata del Gran Premio, che prevede la tradizionale esposizione in piazza Vittorio Veneto. Si par</w:t>
      </w:r>
      <w:r>
        <w:t xml:space="preserve">tirà poi alle 15 con la beniamina del Gran Premio che inaugurerà la passerella, la </w:t>
      </w:r>
      <w:r>
        <w:rPr>
          <w:rStyle w:val="Nessuno"/>
          <w:b/>
          <w:bCs/>
        </w:rPr>
        <w:t>Lancia D50</w:t>
      </w:r>
      <w:r>
        <w:t xml:space="preserve"> di Ascari vincitrice nel 1955 dell’ultima gara del Gran Premio del Valentino. Il percorso sarà lungo 18 chilometri e toccherà diverse circoscrizioni della città, </w:t>
      </w:r>
      <w:r>
        <w:t>percorrendo tra la folla, splendide vie sabaude quali via Po, via Roma e piazza Castello, per terminare nella suggestiva location della Palazzina di Caccia di Stupinigi.</w:t>
      </w:r>
    </w:p>
    <w:p w14:paraId="21ED73C9" w14:textId="77777777" w:rsidR="00512E9A" w:rsidRDefault="00512E9A">
      <w:pPr>
        <w:jc w:val="both"/>
      </w:pPr>
    </w:p>
    <w:p w14:paraId="2D7FA795" w14:textId="77777777" w:rsidR="00512E9A" w:rsidRDefault="000D1B70">
      <w:pPr>
        <w:jc w:val="both"/>
      </w:pPr>
      <w:r>
        <w:t>Un calendario denso di appuntamenti che hanno la caratteristica di soddisfare diversi</w:t>
      </w:r>
      <w:r>
        <w:t xml:space="preserve"> interessi. Nella notte precedente l’inaugurazione della manifestazione, martedì 6 giugno, una spettacolare proiezione sulla facciata della Mole Antonelliana sarà il preludio della 5 giorni di festa dell’automobile. La mattina di mercoledì 7 giugno saranno</w:t>
      </w:r>
      <w:r>
        <w:t xml:space="preserve"> i rappresentanti delle Case automobilistiche, insieme al presidente Levy e alle istituzioni, a dare il via ufficiale al Salone dell’Auto Parco Valentino con il taglio del nastro inaugurale. Nel pomeriggio tornerà il </w:t>
      </w:r>
      <w:r>
        <w:rPr>
          <w:rStyle w:val="Nessuno"/>
          <w:b/>
          <w:bCs/>
        </w:rPr>
        <w:t>Car Design Award</w:t>
      </w:r>
      <w:r>
        <w:t>, il premio al design a</w:t>
      </w:r>
      <w:r>
        <w:t>utomotive promosso dal bimestrale Auto&amp;Design e decretato da una giuria internazionale di giornalisti che il 7 giugno 2017 sveleranno i vincitori nelle tre categorie: miglior design di auto di serie, miglior design per le concept e miglior design di marca,</w:t>
      </w:r>
      <w:r>
        <w:t xml:space="preserve"> quest'ultimo riservato alla casa automobilistica che più si distingue per il suo linguaggio stilistico.</w:t>
      </w:r>
    </w:p>
    <w:p w14:paraId="154CD680" w14:textId="77777777" w:rsidR="00512E9A" w:rsidRDefault="000D1B70">
      <w:pPr>
        <w:jc w:val="both"/>
      </w:pPr>
      <w:r>
        <w:t>Nella sala congressi del Castello del Valentino si svolgerà il talk show organizzato da #</w:t>
      </w:r>
      <w:r>
        <w:rPr>
          <w:rStyle w:val="Nessuno"/>
          <w:b/>
          <w:bCs/>
        </w:rPr>
        <w:t>FORUMAutomotive</w:t>
      </w:r>
      <w:r>
        <w:t xml:space="preserve"> dal titolo "Giornalismo e Comunicazione: gener</w:t>
      </w:r>
      <w:r>
        <w:t>azioni a confronto", al quale interverranno giornalisti e addetti ai lavori.</w:t>
      </w:r>
    </w:p>
    <w:p w14:paraId="3FCD9809" w14:textId="77777777" w:rsidR="00512E9A" w:rsidRDefault="00512E9A">
      <w:pPr>
        <w:jc w:val="both"/>
      </w:pPr>
    </w:p>
    <w:p w14:paraId="4D4E5933" w14:textId="77777777" w:rsidR="00512E9A" w:rsidRDefault="000D1B70">
      <w:pPr>
        <w:jc w:val="both"/>
      </w:pPr>
      <w:r>
        <w:t xml:space="preserve">Venerdì 9 giugno giungeranno da tutta Europa le automobili che parteciperanno all'ormai tradizionale appuntamento che il network internazionale </w:t>
      </w:r>
      <w:r>
        <w:rPr>
          <w:rStyle w:val="Nessuno"/>
          <w:b/>
          <w:bCs/>
        </w:rPr>
        <w:t>Cars &amp; Coffee</w:t>
      </w:r>
      <w:r>
        <w:t xml:space="preserve"> dà a Torino ai suoi </w:t>
      </w:r>
      <w:r>
        <w:t>collezionisti: supercar, prototipi, one-off ed edizioni limitate s'incontreranno nel Cortile del Castello del Valentino.</w:t>
      </w:r>
    </w:p>
    <w:p w14:paraId="51C0E1C0" w14:textId="77777777" w:rsidR="00512E9A" w:rsidRDefault="000D1B70">
      <w:pPr>
        <w:jc w:val="both"/>
      </w:pPr>
      <w:r>
        <w:rPr>
          <w:rStyle w:val="Nessuno"/>
          <w:b/>
          <w:bCs/>
        </w:rPr>
        <w:t>Piazza</w:t>
      </w:r>
      <w:r>
        <w:t xml:space="preserve"> </w:t>
      </w:r>
      <w:r>
        <w:rPr>
          <w:rStyle w:val="Nessuno"/>
          <w:b/>
          <w:bCs/>
        </w:rPr>
        <w:t>San Carlo</w:t>
      </w:r>
      <w:r>
        <w:t xml:space="preserve"> sarà la quinta regale per il </w:t>
      </w:r>
      <w:r>
        <w:rPr>
          <w:rStyle w:val="Nessuno"/>
          <w:b/>
          <w:bCs/>
        </w:rPr>
        <w:t>focus sulle nuove motorizzazioni elettriche e ibride plug in</w:t>
      </w:r>
      <w:r>
        <w:t xml:space="preserve"> ospitando per due intere gio</w:t>
      </w:r>
      <w:r>
        <w:t xml:space="preserve">rnate, sabato 10 e domenica 11 giugno, le ultime novità delle Case automobilistiche che rimarranno in esposizione accanto alle vetture green dei proprietari. Anche numerosi modelli Tesla del </w:t>
      </w:r>
      <w:r>
        <w:rPr>
          <w:rStyle w:val="Nessuno"/>
          <w:b/>
          <w:bCs/>
        </w:rPr>
        <w:t xml:space="preserve">Tesla Club Italy </w:t>
      </w:r>
      <w:r>
        <w:t xml:space="preserve">si ritroveranno a Torino per un raduno hi-tech. </w:t>
      </w:r>
      <w:r>
        <w:t>Un focus utile e interessante, durante il quale i visitatori potranno approfondire le tematiche delle motorizzazioni elettriche, confrontandosi con chi le guida nella quotidianità e ne conosce tutti gli aspetti sull'utilizzo e la loro gestione.</w:t>
      </w:r>
    </w:p>
    <w:p w14:paraId="6FA175FD" w14:textId="77777777" w:rsidR="00512E9A" w:rsidRDefault="00512E9A">
      <w:pPr>
        <w:jc w:val="both"/>
      </w:pPr>
    </w:p>
    <w:p w14:paraId="203852B0" w14:textId="77777777" w:rsidR="00512E9A" w:rsidRDefault="000D1B70">
      <w:pPr>
        <w:jc w:val="both"/>
      </w:pPr>
      <w:r>
        <w:rPr>
          <w:rStyle w:val="Nessuno"/>
          <w:b/>
          <w:bCs/>
        </w:rPr>
        <w:t>Parco Dora</w:t>
      </w:r>
      <w:r>
        <w:t xml:space="preserve">, suggestiva area post-industriale, ospiterà sabato 10 giugno il meeting a scopo benefico delle auto </w:t>
      </w:r>
      <w:r>
        <w:rPr>
          <w:rStyle w:val="Nessuno"/>
          <w:b/>
          <w:bCs/>
        </w:rPr>
        <w:t>tuning</w:t>
      </w:r>
      <w:r>
        <w:t xml:space="preserve"> e dei mezzi della Protezione Civile, mentre domenica 11 è in programma un grande raduno riservato a vetture americane per la prima edizione del </w:t>
      </w:r>
      <w:r>
        <w:rPr>
          <w:rStyle w:val="Nessuno"/>
          <w:b/>
          <w:bCs/>
        </w:rPr>
        <w:t xml:space="preserve">USA </w:t>
      </w:r>
      <w:r>
        <w:rPr>
          <w:rStyle w:val="Nessuno"/>
          <w:b/>
          <w:bCs/>
        </w:rPr>
        <w:t>Cars Meeting</w:t>
      </w:r>
      <w:r>
        <w:t xml:space="preserve">. </w:t>
      </w:r>
    </w:p>
    <w:p w14:paraId="2BC8F372" w14:textId="77777777" w:rsidR="00512E9A" w:rsidRDefault="00512E9A">
      <w:pPr>
        <w:jc w:val="both"/>
      </w:pPr>
    </w:p>
    <w:p w14:paraId="57301728" w14:textId="77777777" w:rsidR="00512E9A" w:rsidRDefault="000D1B70">
      <w:pPr>
        <w:jc w:val="both"/>
      </w:pPr>
      <w:r>
        <w:t xml:space="preserve">Per gli </w:t>
      </w:r>
      <w:r>
        <w:rPr>
          <w:rStyle w:val="Nessuno"/>
          <w:b/>
          <w:bCs/>
        </w:rPr>
        <w:t xml:space="preserve">appassionati delle auto classiche </w:t>
      </w:r>
      <w:r>
        <w:t xml:space="preserve">domenica 11 giugno, nel Cortile del Castello del Valentino, si svolgerà il Concorso d’eleganza organizzato da </w:t>
      </w:r>
      <w:r>
        <w:rPr>
          <w:rStyle w:val="Nessuno"/>
          <w:b/>
          <w:bCs/>
        </w:rPr>
        <w:t>ASI.</w:t>
      </w:r>
      <w:r>
        <w:t xml:space="preserve"> Mentre in piazza Vittorio Veneto saranno le </w:t>
      </w:r>
      <w:r>
        <w:rPr>
          <w:rStyle w:val="Nessuno"/>
          <w:b/>
          <w:bCs/>
        </w:rPr>
        <w:t>Citro</w:t>
      </w:r>
      <w:r>
        <w:rPr>
          <w:rStyle w:val="Nessuno"/>
          <w:b/>
          <w:bCs/>
        </w:rPr>
        <w:t>ë</w:t>
      </w:r>
      <w:r>
        <w:rPr>
          <w:rStyle w:val="Nessuno"/>
          <w:b/>
          <w:bCs/>
        </w:rPr>
        <w:t xml:space="preserve">n 2 Cavalli </w:t>
      </w:r>
      <w:r>
        <w:rPr>
          <w:rStyle w:val="Nessuno"/>
        </w:rPr>
        <w:t>le protagoniste di un</w:t>
      </w:r>
      <w:r>
        <w:rPr>
          <w:rStyle w:val="Nessuno"/>
        </w:rPr>
        <w:t xml:space="preserve"> meeting senza tempo.</w:t>
      </w:r>
    </w:p>
    <w:p w14:paraId="6AF542F4" w14:textId="77777777" w:rsidR="00512E9A" w:rsidRDefault="00512E9A">
      <w:pPr>
        <w:jc w:val="both"/>
        <w:rPr>
          <w:rStyle w:val="Nessuno"/>
        </w:rPr>
      </w:pPr>
    </w:p>
    <w:p w14:paraId="5E167A48" w14:textId="77777777" w:rsidR="00512E9A" w:rsidRDefault="000D1B70">
      <w:pPr>
        <w:jc w:val="both"/>
        <w:rPr>
          <w:rStyle w:val="Nessuno"/>
          <w:i/>
          <w:iCs/>
        </w:rPr>
      </w:pPr>
      <w:r>
        <w:rPr>
          <w:rStyle w:val="Nessuno"/>
          <w:b/>
          <w:bCs/>
        </w:rPr>
        <w:t>Alessandra Bucci</w:t>
      </w:r>
      <w:r>
        <w:t xml:space="preserve">, responsabile commerciale </w:t>
      </w:r>
      <w:r>
        <w:rPr>
          <w:rStyle w:val="Nessuno"/>
          <w:b/>
          <w:bCs/>
        </w:rPr>
        <w:t>Trenitalia</w:t>
      </w:r>
      <w:r>
        <w:t>, conferma la partnership con il Salone dell'Auto Parco Valentino e gli obiettivi dell’iniziativa: "</w:t>
      </w:r>
      <w:r>
        <w:rPr>
          <w:rStyle w:val="Nessuno"/>
          <w:i/>
          <w:iCs/>
        </w:rPr>
        <w:t>Anche per questa edizione Trenitalia vuole favorire tutti i turisti e gli appass</w:t>
      </w:r>
      <w:r>
        <w:rPr>
          <w:rStyle w:val="Nessuno"/>
          <w:i/>
          <w:iCs/>
        </w:rPr>
        <w:t>ionati che vorranno giungere a Torino per visitare il Salone dell'Auto Parco Valentino: una collaborazione che garantisce uno sconto del 30% a tutti i viaggiatori che vorranno viaggiare con Frecce e Intercity e che è già attiva sul portale www.trenitalia.</w:t>
      </w:r>
      <w:r>
        <w:rPr>
          <w:rStyle w:val="Nessuno"/>
          <w:i/>
          <w:iCs/>
        </w:rPr>
        <w:t>c</w:t>
      </w:r>
      <w:r>
        <w:rPr>
          <w:rStyle w:val="Nessuno"/>
          <w:i/>
          <w:iCs/>
        </w:rPr>
        <w:t>om</w:t>
      </w:r>
      <w:r>
        <w:rPr>
          <w:rStyle w:val="Nessuno"/>
          <w:i/>
          <w:iCs/>
        </w:rPr>
        <w:t>".</w:t>
      </w:r>
    </w:p>
    <w:p w14:paraId="1F5E0EE0" w14:textId="77777777" w:rsidR="00512E9A" w:rsidRDefault="00512E9A">
      <w:pPr>
        <w:jc w:val="both"/>
      </w:pPr>
    </w:p>
    <w:p w14:paraId="766D5E5F" w14:textId="77777777" w:rsidR="005F50D9" w:rsidRPr="005F50D9" w:rsidRDefault="000D1B70" w:rsidP="005F50D9">
      <w:pPr>
        <w:rPr>
          <w:rFonts w:eastAsia="Times New Roman" w:cs="Times New Roman"/>
          <w:color w:val="000000" w:themeColor="text1"/>
          <w:bdr w:val="none" w:sz="0" w:space="0" w:color="auto"/>
        </w:rPr>
      </w:pPr>
      <w:r w:rsidRPr="005F50D9">
        <w:rPr>
          <w:color w:val="000000" w:themeColor="text1"/>
        </w:rPr>
        <w:t xml:space="preserve">Per il secondo anno consecutivo </w:t>
      </w:r>
      <w:r w:rsidR="005F50D9">
        <w:rPr>
          <w:color w:val="000000" w:themeColor="text1"/>
        </w:rPr>
        <w:t xml:space="preserve">Radio 24, l’emittente </w:t>
      </w:r>
      <w:r w:rsidR="005F50D9" w:rsidRPr="005F50D9">
        <w:rPr>
          <w:rFonts w:eastAsia="Times New Roman" w:cs="Times New Roman"/>
          <w:color w:val="000000" w:themeColor="text1"/>
          <w:bdr w:val="none" w:sz="0" w:space="0" w:color="auto"/>
        </w:rPr>
        <w:t>news and talk del Gruppo 24 Ore sarà media partner del Salone</w:t>
      </w:r>
      <w:r w:rsidR="005F50D9">
        <w:rPr>
          <w:rFonts w:eastAsia="Times New Roman" w:cs="Times New Roman"/>
          <w:color w:val="000000" w:themeColor="text1"/>
          <w:bdr w:val="none" w:sz="0" w:space="0" w:color="auto"/>
        </w:rPr>
        <w:t>.</w:t>
      </w:r>
    </w:p>
    <w:p w14:paraId="5CCA48CA" w14:textId="77777777" w:rsidR="00512E9A" w:rsidRDefault="00512E9A">
      <w:pPr>
        <w:jc w:val="both"/>
      </w:pPr>
      <w:bookmarkStart w:id="0" w:name="_GoBack"/>
      <w:bookmarkEnd w:id="0"/>
    </w:p>
    <w:p w14:paraId="575744F9" w14:textId="77777777" w:rsidR="00512E9A" w:rsidRDefault="000D1B70">
      <w:pPr>
        <w:jc w:val="both"/>
      </w:pPr>
      <w:r>
        <w:t>Novità, supercar, auto elettriche e a guida assistita, vetture class</w:t>
      </w:r>
      <w:r>
        <w:t xml:space="preserve">iche e prototipi: un programma in grado di attrarre a Torino anche un pubblico internazionale, e per salutare i viaggiatori in arrivo e in partenza, a partire dal 12 aprile, l’Aeroporto di Torino ospita </w:t>
      </w:r>
      <w:r>
        <w:rPr>
          <w:rStyle w:val="Nessuno"/>
          <w:b/>
          <w:bCs/>
        </w:rPr>
        <w:t>“I maestri del car design”</w:t>
      </w:r>
      <w:r>
        <w:t xml:space="preserve">, allestimento che celebra </w:t>
      </w:r>
      <w:r>
        <w:t>l’eccellenza tutta italiana</w:t>
      </w:r>
      <w:r>
        <w:rPr>
          <w:rStyle w:val="Nessuno"/>
        </w:rPr>
        <w:t xml:space="preserve">. In </w:t>
      </w:r>
      <w:r>
        <w:t xml:space="preserve">mostra 3 prototipi di firme che hanno fatto la storia del settore automotive: Gumpert Tornante, Mole e Syrma. Insieme ai modelli di stile in scala 1:1 i bozzetti e gli </w:t>
      </w:r>
      <w:r>
        <w:rPr>
          <w:rStyle w:val="Nessuno"/>
        </w:rPr>
        <w:t xml:space="preserve">sketch di alcune delle vetture più famose </w:t>
      </w:r>
      <w:r>
        <w:t>al mondo, nati</w:t>
      </w:r>
      <w:r>
        <w:t xml:space="preserve"> dalle matite di designer e centri stile italiani. A sostegno di un’idea moderna di mobilità integrata, in cui l’auto continua a svolgere una funzione primaria combinata a quella degli altri mezzi di locomozione, anche la stazione ferroviaria Porta Susa di</w:t>
      </w:r>
      <w:r>
        <w:t xml:space="preserve"> Torino e Cadorna e Garibaldi di Milano saranno teatro di allestimenti speciali, tappe informative di avvicinamento all’inaugurazione del Salone dell’Auto di Torino Parco Valentino. </w:t>
      </w:r>
    </w:p>
    <w:p w14:paraId="49FDEB42" w14:textId="77777777" w:rsidR="00512E9A" w:rsidRDefault="000D1B70">
      <w:pPr>
        <w:jc w:val="both"/>
      </w:pPr>
      <w:r>
        <w:t>La passione per l'automobile coinvolge e porta con sé la volontà di appro</w:t>
      </w:r>
      <w:r>
        <w:t>fondire alcune tematiche che la condizionano, come il Superbollo, entrato in vigore l'11 novembre 2011.</w:t>
      </w:r>
    </w:p>
    <w:p w14:paraId="2D3724E9" w14:textId="77777777" w:rsidR="00512E9A" w:rsidRDefault="000D1B70">
      <w:pPr>
        <w:jc w:val="both"/>
      </w:pPr>
      <w:r>
        <w:t xml:space="preserve">I dati sui riflessi che la tassazione ha avuto sull'intera filiera automotive sono stati presentati da </w:t>
      </w:r>
      <w:r>
        <w:rPr>
          <w:rStyle w:val="Nessuno"/>
          <w:b/>
          <w:bCs/>
        </w:rPr>
        <w:t>Romano Valente</w:t>
      </w:r>
      <w:r>
        <w:t>, direttore generale di UNRAE, e da</w:t>
      </w:r>
      <w:r>
        <w:t xml:space="preserve"> </w:t>
      </w:r>
      <w:r>
        <w:rPr>
          <w:rStyle w:val="Nessuno"/>
          <w:b/>
          <w:bCs/>
        </w:rPr>
        <w:t>Angelo Sticchi Damiani</w:t>
      </w:r>
      <w:r>
        <w:t xml:space="preserve">, presidente ACI, e discussi insieme a </w:t>
      </w:r>
      <w:r>
        <w:rPr>
          <w:rStyle w:val="Nessuno"/>
          <w:b/>
          <w:bCs/>
        </w:rPr>
        <w:t>Marco Alù</w:t>
      </w:r>
      <w:r>
        <w:t xml:space="preserve"> di Ford, </w:t>
      </w:r>
      <w:r>
        <w:rPr>
          <w:rStyle w:val="Nessuno"/>
          <w:b/>
          <w:bCs/>
        </w:rPr>
        <w:t>Lidia Dainelli</w:t>
      </w:r>
      <w:r>
        <w:t xml:space="preserve"> di Jaguar Land Rover, </w:t>
      </w:r>
      <w:r>
        <w:rPr>
          <w:rStyle w:val="Nessuno"/>
          <w:b/>
          <w:bCs/>
        </w:rPr>
        <w:t>Eugenio Blasetti</w:t>
      </w:r>
      <w:r>
        <w:t xml:space="preserve"> di Mercedes-Benz, </w:t>
      </w:r>
      <w:r>
        <w:rPr>
          <w:rStyle w:val="Nessuno"/>
          <w:b/>
          <w:bCs/>
        </w:rPr>
        <w:t>Pietro Innocenti</w:t>
      </w:r>
      <w:r>
        <w:t xml:space="preserve"> di Porsche e </w:t>
      </w:r>
      <w:r>
        <w:rPr>
          <w:rStyle w:val="Nessuno"/>
          <w:b/>
          <w:bCs/>
        </w:rPr>
        <w:t>Andrea Levy</w:t>
      </w:r>
      <w:r>
        <w:t>.</w:t>
      </w:r>
    </w:p>
    <w:p w14:paraId="378FC1A2" w14:textId="77777777" w:rsidR="00512E9A" w:rsidRDefault="00512E9A">
      <w:pPr>
        <w:jc w:val="both"/>
      </w:pPr>
    </w:p>
    <w:p w14:paraId="2104262A" w14:textId="77777777" w:rsidR="00512E9A" w:rsidRDefault="00512E9A">
      <w:pPr>
        <w:jc w:val="both"/>
      </w:pPr>
    </w:p>
    <w:p w14:paraId="3738E995" w14:textId="77777777" w:rsidR="00512E9A" w:rsidRDefault="00512E9A">
      <w:pPr>
        <w:jc w:val="both"/>
      </w:pPr>
    </w:p>
    <w:p w14:paraId="1D65C82E" w14:textId="77777777" w:rsidR="00512E9A" w:rsidRDefault="00512E9A">
      <w:pPr>
        <w:jc w:val="both"/>
      </w:pPr>
    </w:p>
    <w:p w14:paraId="64BD5863" w14:textId="77777777" w:rsidR="00512E9A" w:rsidRDefault="00512E9A">
      <w:pPr>
        <w:jc w:val="both"/>
      </w:pPr>
    </w:p>
    <w:p w14:paraId="4EF4B956" w14:textId="77777777" w:rsidR="00512E9A" w:rsidRDefault="00512E9A">
      <w:pPr>
        <w:jc w:val="both"/>
      </w:pPr>
    </w:p>
    <w:p w14:paraId="1D76FD3F" w14:textId="77777777" w:rsidR="00512E9A" w:rsidRDefault="00512E9A">
      <w:pPr>
        <w:jc w:val="both"/>
      </w:pPr>
    </w:p>
    <w:p w14:paraId="78DE2E07" w14:textId="77777777" w:rsidR="00512E9A" w:rsidRDefault="000D1B70">
      <w:pPr>
        <w:jc w:val="both"/>
      </w:pPr>
      <w:r>
        <w:rPr>
          <w:rStyle w:val="Nessuno"/>
          <w:b/>
          <w:bCs/>
        </w:rPr>
        <w:t>Barbara Santise</w:t>
      </w:r>
      <w:r>
        <w:tab/>
        <w:t>capo ufficio stampa</w:t>
      </w:r>
      <w:r>
        <w:tab/>
        <w:t xml:space="preserve">  3496836354</w:t>
      </w:r>
      <w:r>
        <w:tab/>
        <w:t xml:space="preserve">    </w:t>
      </w:r>
      <w:r>
        <w:t>barbara.santise@parcovalentino.com</w:t>
      </w:r>
    </w:p>
    <w:sectPr w:rsidR="00512E9A">
      <w:headerReference w:type="default" r:id="rId7"/>
      <w:footerReference w:type="default" r:id="rId8"/>
      <w:pgSz w:w="11900" w:h="16840"/>
      <w:pgMar w:top="2806" w:right="1134" w:bottom="1843" w:left="1134" w:header="142" w:footer="2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238E9" w14:textId="77777777" w:rsidR="000D1B70" w:rsidRDefault="000D1B70">
      <w:r>
        <w:separator/>
      </w:r>
    </w:p>
  </w:endnote>
  <w:endnote w:type="continuationSeparator" w:id="0">
    <w:p w14:paraId="07A74E72" w14:textId="77777777" w:rsidR="000D1B70" w:rsidRDefault="000D1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9866C" w14:textId="77777777" w:rsidR="00512E9A" w:rsidRDefault="000D1B70">
    <w:pPr>
      <w:pStyle w:val="Normale1"/>
      <w:tabs>
        <w:tab w:val="right" w:pos="9612"/>
      </w:tabs>
      <w:spacing w:after="316"/>
      <w:jc w:val="center"/>
    </w:pPr>
    <w:r>
      <w:rPr>
        <w:noProof/>
      </w:rPr>
      <w:drawing>
        <wp:inline distT="0" distB="0" distL="0" distR="0" wp14:anchorId="49084A4D" wp14:editId="5E173660">
          <wp:extent cx="6104986" cy="482505"/>
          <wp:effectExtent l="0" t="0" r="0" b="0"/>
          <wp:docPr id="1073741826" name="officeArt object" descr="2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2.jpeg" descr="2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4986" cy="48250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138AD" w14:textId="77777777" w:rsidR="000D1B70" w:rsidRDefault="000D1B70">
      <w:r>
        <w:separator/>
      </w:r>
    </w:p>
  </w:footnote>
  <w:footnote w:type="continuationSeparator" w:id="0">
    <w:p w14:paraId="0C1E53AD" w14:textId="77777777" w:rsidR="000D1B70" w:rsidRDefault="000D1B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1A7F6" w14:textId="77777777" w:rsidR="00512E9A" w:rsidRDefault="000D1B70">
    <w:pPr>
      <w:pStyle w:val="Normale1"/>
      <w:tabs>
        <w:tab w:val="right" w:pos="9612"/>
      </w:tabs>
      <w:spacing w:before="432"/>
      <w:jc w:val="center"/>
    </w:pPr>
    <w:r>
      <w:rPr>
        <w:noProof/>
      </w:rPr>
      <w:drawing>
        <wp:inline distT="0" distB="0" distL="0" distR="0" wp14:anchorId="02EF312D" wp14:editId="2D3E45CB">
          <wp:extent cx="1689100" cy="949073"/>
          <wp:effectExtent l="0" t="0" r="0" b="0"/>
          <wp:docPr id="1073741825" name="officeArt object" descr="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1.jpeg" descr="1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100" cy="94907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revisionView w:comments="0" w:formatting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E9A"/>
    <w:rsid w:val="000D1B70"/>
    <w:rsid w:val="00512E9A"/>
    <w:rsid w:val="005F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2BB7B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1">
    <w:name w:val="Normale1"/>
    <w:rPr>
      <w:rFonts w:cs="Arial Unicode MS"/>
      <w:color w:val="000000"/>
      <w:sz w:val="24"/>
      <w:szCs w:val="24"/>
      <w:u w:color="000000"/>
    </w:rPr>
  </w:style>
  <w:style w:type="character" w:customStyle="1" w:styleId="Nessuno">
    <w:name w:val="Nessuno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parcovalentino.com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1403</Words>
  <Characters>8001</Characters>
  <Application>Microsoft Macintosh Word</Application>
  <DocSecurity>0</DocSecurity>
  <Lines>66</Lines>
  <Paragraphs>18</Paragraphs>
  <ScaleCrop>false</ScaleCrop>
  <LinksUpToDate>false</LinksUpToDate>
  <CharactersWithSpaces>9386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 di Microsoft Office</cp:lastModifiedBy>
  <cp:revision>2</cp:revision>
  <dcterms:created xsi:type="dcterms:W3CDTF">2017-04-21T13:00:00Z</dcterms:created>
  <dcterms:modified xsi:type="dcterms:W3CDTF">2017-04-21T13:02:00Z</dcterms:modified>
</cp:coreProperties>
</file>