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5A4" w:rsidRPr="00523967" w:rsidRDefault="005355A4" w:rsidP="00B92CEA">
      <w:pPr>
        <w:spacing w:after="0" w:line="360" w:lineRule="auto"/>
        <w:jc w:val="center"/>
        <w:rPr>
          <w:b/>
          <w:sz w:val="32"/>
          <w:szCs w:val="32"/>
          <w:lang w:val="it-IT"/>
        </w:rPr>
      </w:pPr>
      <w:bookmarkStart w:id="0" w:name="_GoBack"/>
      <w:bookmarkEnd w:id="0"/>
      <w:r w:rsidRPr="00523967">
        <w:rPr>
          <w:b/>
          <w:sz w:val="32"/>
          <w:szCs w:val="32"/>
          <w:lang w:val="it-IT"/>
        </w:rPr>
        <w:t>Jeep al Parco del Valentino 2019</w:t>
      </w:r>
    </w:p>
    <w:p w:rsidR="005355A4" w:rsidRPr="00523967" w:rsidRDefault="005355A4" w:rsidP="00B92CEA">
      <w:pPr>
        <w:spacing w:after="0" w:line="360" w:lineRule="auto"/>
        <w:jc w:val="center"/>
        <w:rPr>
          <w:b/>
          <w:sz w:val="20"/>
          <w:szCs w:val="32"/>
          <w:lang w:val="it-IT"/>
        </w:rPr>
      </w:pPr>
    </w:p>
    <w:p w:rsidR="00635BD6" w:rsidRPr="00523967" w:rsidRDefault="005355A4" w:rsidP="005355A4">
      <w:pPr>
        <w:pStyle w:val="Paragrafoelenco"/>
        <w:numPr>
          <w:ilvl w:val="0"/>
          <w:numId w:val="1"/>
        </w:numPr>
        <w:spacing w:after="0" w:line="360" w:lineRule="auto"/>
        <w:ind w:left="284" w:hanging="284"/>
        <w:rPr>
          <w:b/>
          <w:lang w:val="it-IT"/>
        </w:rPr>
      </w:pPr>
      <w:r w:rsidRPr="00523967">
        <w:rPr>
          <w:b/>
          <w:lang w:val="it-IT"/>
        </w:rPr>
        <w:t>Alla kermesse torinese</w:t>
      </w:r>
      <w:r w:rsidR="001760B4" w:rsidRPr="00523967">
        <w:rPr>
          <w:b/>
          <w:lang w:val="it-IT"/>
        </w:rPr>
        <w:t xml:space="preserve"> e</w:t>
      </w:r>
      <w:r w:rsidR="00DD026D" w:rsidRPr="00523967">
        <w:rPr>
          <w:b/>
          <w:lang w:val="it-IT"/>
        </w:rPr>
        <w:t xml:space="preserve">sordio </w:t>
      </w:r>
      <w:r w:rsidRPr="00523967">
        <w:rPr>
          <w:b/>
          <w:lang w:val="it-IT"/>
        </w:rPr>
        <w:t xml:space="preserve">internazionale </w:t>
      </w:r>
      <w:r w:rsidR="00DD026D" w:rsidRPr="00523967">
        <w:rPr>
          <w:b/>
          <w:lang w:val="it-IT"/>
        </w:rPr>
        <w:t xml:space="preserve">su strada per </w:t>
      </w:r>
      <w:r w:rsidRPr="00523967">
        <w:rPr>
          <w:b/>
          <w:lang w:val="it-IT"/>
        </w:rPr>
        <w:t>la Nuova</w:t>
      </w:r>
      <w:r w:rsidR="00DD026D" w:rsidRPr="00523967">
        <w:rPr>
          <w:b/>
          <w:lang w:val="it-IT"/>
        </w:rPr>
        <w:t xml:space="preserve"> Jeep® Renegade </w:t>
      </w:r>
      <w:r w:rsidRPr="00523967">
        <w:rPr>
          <w:b/>
          <w:lang w:val="it-IT"/>
        </w:rPr>
        <w:t>Hybrid Plug-in</w:t>
      </w:r>
      <w:r w:rsidR="00F234AE" w:rsidRPr="00523967">
        <w:rPr>
          <w:b/>
          <w:lang w:val="it-IT"/>
        </w:rPr>
        <w:t xml:space="preserve"> alla Parata dei Presidenti.</w:t>
      </w:r>
    </w:p>
    <w:p w:rsidR="001021B5" w:rsidRPr="00523967" w:rsidRDefault="001A3F85" w:rsidP="00B92CEA">
      <w:pPr>
        <w:pStyle w:val="Paragrafoelenco"/>
        <w:numPr>
          <w:ilvl w:val="0"/>
          <w:numId w:val="1"/>
        </w:numPr>
        <w:spacing w:after="0" w:line="360" w:lineRule="auto"/>
        <w:ind w:left="284" w:hanging="284"/>
        <w:jc w:val="both"/>
        <w:rPr>
          <w:b/>
          <w:lang w:val="it-IT"/>
        </w:rPr>
      </w:pPr>
      <w:r w:rsidRPr="00523967">
        <w:rPr>
          <w:b/>
          <w:lang w:val="it-IT"/>
        </w:rPr>
        <w:t>A</w:t>
      </w:r>
      <w:r w:rsidR="00F234AE" w:rsidRPr="00523967">
        <w:rPr>
          <w:b/>
          <w:lang w:val="it-IT"/>
        </w:rPr>
        <w:t xml:space="preserve">llo stand </w:t>
      </w:r>
      <w:r w:rsidRPr="00523967">
        <w:rPr>
          <w:b/>
          <w:lang w:val="it-IT"/>
        </w:rPr>
        <w:t xml:space="preserve">saranno esposte </w:t>
      </w:r>
      <w:r w:rsidR="00F234AE" w:rsidRPr="00523967">
        <w:rPr>
          <w:b/>
          <w:lang w:val="it-IT"/>
        </w:rPr>
        <w:t>entrambe le novità Hybrid Plug-in</w:t>
      </w:r>
      <w:r w:rsidR="005E1486" w:rsidRPr="00523967">
        <w:rPr>
          <w:b/>
          <w:lang w:val="it-IT"/>
        </w:rPr>
        <w:t xml:space="preserve"> (</w:t>
      </w:r>
      <w:r w:rsidR="005E1486" w:rsidRPr="00523967">
        <w:rPr>
          <w:rFonts w:cs="Arial"/>
          <w:b/>
          <w:shd w:val="clear" w:color="auto" w:fill="FFFFFF"/>
          <w:lang w:val="it-IT"/>
        </w:rPr>
        <w:t>PHEV)</w:t>
      </w:r>
      <w:r w:rsidR="00F234AE" w:rsidRPr="00523967">
        <w:rPr>
          <w:b/>
          <w:lang w:val="it-IT"/>
        </w:rPr>
        <w:t>, l</w:t>
      </w:r>
      <w:r w:rsidR="00635BD6" w:rsidRPr="00523967">
        <w:rPr>
          <w:b/>
          <w:lang w:val="it-IT"/>
        </w:rPr>
        <w:t>e nuove Jeep</w:t>
      </w:r>
      <w:r w:rsidR="00635BD6" w:rsidRPr="00523967">
        <w:rPr>
          <w:b/>
          <w:vertAlign w:val="subscript"/>
          <w:lang w:val="it-IT"/>
        </w:rPr>
        <w:t>®</w:t>
      </w:r>
      <w:r w:rsidR="00635BD6" w:rsidRPr="00523967">
        <w:rPr>
          <w:b/>
          <w:lang w:val="it-IT"/>
        </w:rPr>
        <w:t xml:space="preserve"> Renegade</w:t>
      </w:r>
      <w:r w:rsidR="00A3363A" w:rsidRPr="00523967">
        <w:rPr>
          <w:b/>
          <w:lang w:val="it-IT"/>
        </w:rPr>
        <w:t xml:space="preserve"> e</w:t>
      </w:r>
      <w:r w:rsidR="008D2EC2" w:rsidRPr="00523967">
        <w:rPr>
          <w:b/>
          <w:lang w:val="it-IT"/>
        </w:rPr>
        <w:t xml:space="preserve"> Jeep</w:t>
      </w:r>
      <w:r w:rsidR="001470B0">
        <w:rPr>
          <w:b/>
          <w:lang w:val="it-IT"/>
        </w:rPr>
        <w:t xml:space="preserve"> Compass.</w:t>
      </w:r>
    </w:p>
    <w:p w:rsidR="00AB4C77" w:rsidRPr="00523967" w:rsidRDefault="00F234AE" w:rsidP="00B92CEA">
      <w:pPr>
        <w:pStyle w:val="Paragrafoelenco"/>
        <w:numPr>
          <w:ilvl w:val="0"/>
          <w:numId w:val="1"/>
        </w:numPr>
        <w:spacing w:after="0" w:line="360" w:lineRule="auto"/>
        <w:ind w:left="284" w:hanging="284"/>
        <w:jc w:val="both"/>
        <w:rPr>
          <w:b/>
          <w:lang w:val="it-IT"/>
        </w:rPr>
      </w:pPr>
      <w:r w:rsidRPr="00523967">
        <w:rPr>
          <w:rFonts w:eastAsia="Times New Roman" w:cs="Arial"/>
          <w:b/>
          <w:shd w:val="clear" w:color="auto" w:fill="FFFFFF"/>
          <w:lang w:val="it-IT"/>
        </w:rPr>
        <w:t>L</w:t>
      </w:r>
      <w:r w:rsidR="00AB4C77" w:rsidRPr="00523967">
        <w:rPr>
          <w:rFonts w:eastAsia="Times New Roman" w:cs="Arial"/>
          <w:b/>
          <w:shd w:val="clear" w:color="auto" w:fill="FFFFFF"/>
          <w:lang w:val="it-IT"/>
        </w:rPr>
        <w:t>a tecnologia</w:t>
      </w:r>
      <w:r w:rsidR="00AB4C77" w:rsidRPr="00523967">
        <w:rPr>
          <w:rFonts w:eastAsia="Times New Roman" w:cs="Arial"/>
          <w:shd w:val="clear" w:color="auto" w:fill="FFFFFF"/>
          <w:lang w:val="it-IT"/>
        </w:rPr>
        <w:t xml:space="preserve"> </w:t>
      </w:r>
      <w:r w:rsidR="00AB4C77" w:rsidRPr="00523967">
        <w:rPr>
          <w:rFonts w:cs="Arial"/>
          <w:b/>
          <w:shd w:val="clear" w:color="auto" w:fill="FFFFFF"/>
          <w:lang w:val="it-IT"/>
        </w:rPr>
        <w:t xml:space="preserve">PHEV migliora le performance off road </w:t>
      </w:r>
      <w:r w:rsidR="00AB4C77" w:rsidRPr="00523967">
        <w:rPr>
          <w:rFonts w:eastAsia="Times New Roman" w:cs="Arial"/>
          <w:b/>
          <w:shd w:val="clear" w:color="auto" w:fill="FFFFFF"/>
          <w:lang w:val="it-IT"/>
        </w:rPr>
        <w:t xml:space="preserve">sfruttando l’elevato controllo della coppia </w:t>
      </w:r>
      <w:r w:rsidR="005E1486" w:rsidRPr="00523967">
        <w:rPr>
          <w:rFonts w:eastAsia="Times New Roman" w:cs="Arial"/>
          <w:b/>
          <w:shd w:val="clear" w:color="auto" w:fill="FFFFFF"/>
          <w:lang w:val="it-IT"/>
        </w:rPr>
        <w:t>durante la fase di spunto ed eleva le qualità della guida quotidiana</w:t>
      </w:r>
      <w:r w:rsidR="001470B0">
        <w:rPr>
          <w:rFonts w:eastAsia="Times New Roman" w:cs="Arial"/>
          <w:b/>
          <w:shd w:val="clear" w:color="auto" w:fill="FFFFFF"/>
          <w:lang w:val="it-IT"/>
        </w:rPr>
        <w:t>.</w:t>
      </w:r>
    </w:p>
    <w:p w:rsidR="00EF392C" w:rsidRPr="00523967" w:rsidRDefault="005E26C3" w:rsidP="00B92CEA">
      <w:pPr>
        <w:pStyle w:val="Paragrafoelenco"/>
        <w:numPr>
          <w:ilvl w:val="0"/>
          <w:numId w:val="1"/>
        </w:numPr>
        <w:spacing w:after="0" w:line="360" w:lineRule="auto"/>
        <w:ind w:left="284" w:hanging="284"/>
        <w:jc w:val="both"/>
        <w:rPr>
          <w:b/>
          <w:lang w:val="it-IT"/>
        </w:rPr>
      </w:pPr>
      <w:r w:rsidRPr="00523967">
        <w:rPr>
          <w:b/>
          <w:lang w:val="it-IT"/>
        </w:rPr>
        <w:t>L’azione combinata dei due</w:t>
      </w:r>
      <w:r w:rsidR="00635BD6" w:rsidRPr="00523967">
        <w:rPr>
          <w:b/>
          <w:lang w:val="it-IT"/>
        </w:rPr>
        <w:t xml:space="preserve"> propulsori</w:t>
      </w:r>
      <w:r w:rsidR="00AB4C77" w:rsidRPr="00523967">
        <w:rPr>
          <w:b/>
          <w:lang w:val="it-IT"/>
        </w:rPr>
        <w:t>, termico ed elettrico,</w:t>
      </w:r>
      <w:r w:rsidR="00635BD6" w:rsidRPr="00523967">
        <w:rPr>
          <w:b/>
          <w:lang w:val="it-IT"/>
        </w:rPr>
        <w:t xml:space="preserve"> s</w:t>
      </w:r>
      <w:r w:rsidR="003361C3" w:rsidRPr="00523967">
        <w:rPr>
          <w:b/>
          <w:lang w:val="it-IT"/>
        </w:rPr>
        <w:t>viluppa</w:t>
      </w:r>
      <w:r w:rsidR="00635BD6" w:rsidRPr="00523967">
        <w:rPr>
          <w:b/>
          <w:lang w:val="it-IT"/>
        </w:rPr>
        <w:t xml:space="preserve"> sino a</w:t>
      </w:r>
      <w:r w:rsidR="00A3363A" w:rsidRPr="00523967">
        <w:rPr>
          <w:b/>
          <w:lang w:val="it-IT"/>
        </w:rPr>
        <w:t xml:space="preserve"> 240 CV.</w:t>
      </w:r>
    </w:p>
    <w:p w:rsidR="006028AD" w:rsidRPr="00523967" w:rsidRDefault="006028AD" w:rsidP="00B92CEA">
      <w:pPr>
        <w:spacing w:after="0" w:line="360" w:lineRule="auto"/>
        <w:jc w:val="both"/>
        <w:rPr>
          <w:rFonts w:cstheme="minorHAnsi"/>
          <w:lang w:val="it-IT"/>
        </w:rPr>
      </w:pPr>
    </w:p>
    <w:p w:rsidR="003361C3" w:rsidRPr="00523967" w:rsidRDefault="003361C3" w:rsidP="003361C3">
      <w:pPr>
        <w:spacing w:after="0" w:line="360" w:lineRule="auto"/>
        <w:jc w:val="both"/>
        <w:rPr>
          <w:rFonts w:eastAsia="Times New Roman" w:cs="Arial"/>
          <w:shd w:val="clear" w:color="auto" w:fill="FFFFFF"/>
          <w:lang w:val="it-IT"/>
        </w:rPr>
      </w:pPr>
      <w:r w:rsidRPr="00523967">
        <w:rPr>
          <w:rFonts w:cstheme="minorHAnsi"/>
          <w:lang w:val="it-IT"/>
        </w:rPr>
        <w:t>Il 2019 di Jeep</w:t>
      </w:r>
      <w:r w:rsidRPr="00523967">
        <w:rPr>
          <w:rFonts w:cstheme="minorHAnsi"/>
          <w:vertAlign w:val="subscript"/>
          <w:lang w:val="it-IT"/>
        </w:rPr>
        <w:t xml:space="preserve">® </w:t>
      </w:r>
      <w:r w:rsidRPr="00523967">
        <w:rPr>
          <w:rFonts w:cstheme="minorHAnsi"/>
          <w:lang w:val="it-IT"/>
        </w:rPr>
        <w:t>è l’anno di un’evoluzione fedele ai valori che da sempre caratterizzano il brand Jeep</w:t>
      </w:r>
      <w:r w:rsidRPr="00523967">
        <w:rPr>
          <w:rFonts w:cstheme="minorHAnsi"/>
          <w:vertAlign w:val="subscript"/>
          <w:lang w:val="it-IT"/>
        </w:rPr>
        <w:t>®</w:t>
      </w:r>
      <w:r w:rsidRPr="00523967">
        <w:rPr>
          <w:rFonts w:cstheme="minorHAnsi"/>
          <w:lang w:val="it-IT"/>
        </w:rPr>
        <w:t xml:space="preserve"> e la presenza al Salone dell’Auto di Torino ne è un’ulteriore conferma: al Parco del Valentino, infatti, il pubblico potrà ammirare i nuovi Renegade e Compass con tecnologia hybrid plug-in </w:t>
      </w:r>
      <w:r w:rsidRPr="00523967">
        <w:rPr>
          <w:rFonts w:cs="Arial"/>
          <w:shd w:val="clear" w:color="auto" w:fill="FFFFFF"/>
          <w:lang w:val="it-IT"/>
        </w:rPr>
        <w:t xml:space="preserve">ascoltando il suono della natura. Ecco perché lo scenografico contesto del principale parco urbano torinese diventa il luogo ideale per apprezzare i due modelli. </w:t>
      </w:r>
    </w:p>
    <w:p w:rsidR="003361C3" w:rsidRPr="00523967" w:rsidRDefault="003361C3" w:rsidP="003361C3">
      <w:pPr>
        <w:spacing w:after="0" w:line="360" w:lineRule="auto"/>
        <w:rPr>
          <w:b/>
          <w:lang w:val="it-IT"/>
        </w:rPr>
      </w:pPr>
    </w:p>
    <w:p w:rsidR="003361C3" w:rsidRPr="001470B0" w:rsidRDefault="003361C3" w:rsidP="003361C3">
      <w:pPr>
        <w:spacing w:after="0" w:line="360" w:lineRule="auto"/>
        <w:rPr>
          <w:b/>
          <w:i/>
          <w:lang w:val="it-IT"/>
        </w:rPr>
      </w:pPr>
      <w:r w:rsidRPr="001470B0">
        <w:rPr>
          <w:b/>
          <w:i/>
          <w:lang w:val="it-IT"/>
        </w:rPr>
        <w:t>Esordio internazionale su strada per la Nuov</w:t>
      </w:r>
      <w:r w:rsidR="001470B0">
        <w:rPr>
          <w:b/>
          <w:i/>
          <w:lang w:val="it-IT"/>
        </w:rPr>
        <w:t>a Jeep® Renegade Hybrid Plug-in</w:t>
      </w:r>
    </w:p>
    <w:p w:rsidR="00331B02" w:rsidRPr="00523967" w:rsidRDefault="003361C3" w:rsidP="00B92CEA">
      <w:pPr>
        <w:spacing w:after="0" w:line="360" w:lineRule="auto"/>
        <w:jc w:val="both"/>
        <w:rPr>
          <w:b/>
          <w:lang w:val="it-IT"/>
        </w:rPr>
      </w:pPr>
      <w:r w:rsidRPr="00523967">
        <w:rPr>
          <w:rFonts w:eastAsia="Times New Roman" w:cs="Arial"/>
          <w:shd w:val="clear" w:color="auto" w:fill="FFFFFF"/>
          <w:lang w:val="it-IT"/>
        </w:rPr>
        <w:t xml:space="preserve">L’appuntamento torinese segna </w:t>
      </w:r>
      <w:r w:rsidR="005012CA" w:rsidRPr="00523967">
        <w:rPr>
          <w:rFonts w:eastAsia="Times New Roman" w:cs="Arial"/>
          <w:shd w:val="clear" w:color="auto" w:fill="FFFFFF"/>
          <w:lang w:val="it-IT"/>
        </w:rPr>
        <w:t>il debutto assoluto su strada di Renegade con tecnologia ibrida plug-in. Il nuovo SUV partirà da Piazza Vittorio Veneto e sfil</w:t>
      </w:r>
      <w:r w:rsidRPr="00523967">
        <w:rPr>
          <w:rFonts w:eastAsia="Times New Roman" w:cs="Arial"/>
          <w:shd w:val="clear" w:color="auto" w:fill="FFFFFF"/>
          <w:lang w:val="it-IT"/>
        </w:rPr>
        <w:t>erà lungo il circuito cittadino, il pubblico potrà apprezzarne l’insolita</w:t>
      </w:r>
      <w:r w:rsidR="005012CA" w:rsidRPr="00523967">
        <w:rPr>
          <w:rFonts w:eastAsia="Times New Roman" w:cs="Arial"/>
          <w:shd w:val="clear" w:color="auto" w:fill="FFFFFF"/>
          <w:lang w:val="it-IT"/>
        </w:rPr>
        <w:t xml:space="preserve"> silenziosità.</w:t>
      </w:r>
      <w:r w:rsidR="00B92CEA" w:rsidRPr="00523967">
        <w:rPr>
          <w:rFonts w:eastAsia="Times New Roman" w:cs="Arial"/>
          <w:shd w:val="clear" w:color="auto" w:fill="FFFFFF"/>
          <w:lang w:val="it-IT"/>
        </w:rPr>
        <w:t xml:space="preserve"> </w:t>
      </w:r>
      <w:r w:rsidR="005012CA" w:rsidRPr="00523967">
        <w:rPr>
          <w:rFonts w:eastAsia="Times New Roman" w:cs="Arial"/>
          <w:shd w:val="clear" w:color="auto" w:fill="FFFFFF"/>
          <w:lang w:val="it-IT"/>
        </w:rPr>
        <w:t>Renegade</w:t>
      </w:r>
      <w:r w:rsidRPr="00523967">
        <w:rPr>
          <w:rFonts w:eastAsia="Times New Roman" w:cs="Arial"/>
          <w:shd w:val="clear" w:color="auto" w:fill="FFFFFF"/>
          <w:lang w:val="it-IT"/>
        </w:rPr>
        <w:t xml:space="preserve">, e anche </w:t>
      </w:r>
      <w:r w:rsidR="005012CA" w:rsidRPr="00523967">
        <w:rPr>
          <w:rFonts w:eastAsia="Times New Roman" w:cs="Arial"/>
          <w:shd w:val="clear" w:color="auto" w:fill="FFFFFF"/>
          <w:lang w:val="it-IT"/>
        </w:rPr>
        <w:t>Compass</w:t>
      </w:r>
      <w:r w:rsidRPr="00523967">
        <w:rPr>
          <w:rFonts w:eastAsia="Times New Roman" w:cs="Arial"/>
          <w:shd w:val="clear" w:color="auto" w:fill="FFFFFF"/>
          <w:lang w:val="it-IT"/>
        </w:rPr>
        <w:t xml:space="preserve">, è </w:t>
      </w:r>
      <w:r w:rsidR="001317A2" w:rsidRPr="00523967">
        <w:rPr>
          <w:rFonts w:eastAsia="Times New Roman" w:cs="Arial"/>
          <w:shd w:val="clear" w:color="auto" w:fill="FFFFFF"/>
          <w:lang w:val="it-IT"/>
        </w:rPr>
        <w:t xml:space="preserve">infatti </w:t>
      </w:r>
      <w:r w:rsidR="005012CA" w:rsidRPr="00523967">
        <w:rPr>
          <w:rFonts w:eastAsia="Times New Roman" w:cs="Arial"/>
          <w:shd w:val="clear" w:color="auto" w:fill="FFFFFF"/>
          <w:lang w:val="it-IT"/>
        </w:rPr>
        <w:t>estremamente rispettos</w:t>
      </w:r>
      <w:r w:rsidRPr="00523967">
        <w:rPr>
          <w:rFonts w:eastAsia="Times New Roman" w:cs="Arial"/>
          <w:shd w:val="clear" w:color="auto" w:fill="FFFFFF"/>
          <w:lang w:val="it-IT"/>
        </w:rPr>
        <w:t>a</w:t>
      </w:r>
      <w:r w:rsidR="005012CA" w:rsidRPr="00523967">
        <w:rPr>
          <w:rFonts w:eastAsia="Times New Roman" w:cs="Arial"/>
          <w:shd w:val="clear" w:color="auto" w:fill="FFFFFF"/>
          <w:lang w:val="it-IT"/>
        </w:rPr>
        <w:t xml:space="preserve"> dell’ambiente con emissioni di CO</w:t>
      </w:r>
      <w:r w:rsidR="005012CA" w:rsidRPr="00523967">
        <w:rPr>
          <w:rFonts w:eastAsia="Times New Roman" w:cs="Arial"/>
          <w:shd w:val="clear" w:color="auto" w:fill="FFFFFF"/>
          <w:vertAlign w:val="subscript"/>
          <w:lang w:val="it-IT"/>
        </w:rPr>
        <w:t>2</w:t>
      </w:r>
      <w:r w:rsidRPr="00523967">
        <w:rPr>
          <w:rFonts w:eastAsia="Times New Roman" w:cs="Arial"/>
          <w:shd w:val="clear" w:color="auto" w:fill="FFFFFF"/>
          <w:lang w:val="it-IT"/>
        </w:rPr>
        <w:t xml:space="preserve"> inferiori ai 50g/km ed è divertente</w:t>
      </w:r>
      <w:r w:rsidR="00331B02" w:rsidRPr="00523967">
        <w:rPr>
          <w:rFonts w:eastAsia="Times New Roman" w:cs="Arial"/>
          <w:shd w:val="clear" w:color="auto" w:fill="FFFFFF"/>
          <w:lang w:val="it-IT"/>
        </w:rPr>
        <w:t xml:space="preserve"> da guidare grazie a una risposta pronta e a un’accelerazione fluida. Entrambe sono dotate di motore ibrido plug-in, equipaggiato di batterie ricaricabili </w:t>
      </w:r>
      <w:r w:rsidRPr="00523967">
        <w:rPr>
          <w:rFonts w:eastAsia="Times New Roman" w:cs="Arial"/>
          <w:shd w:val="clear" w:color="auto" w:fill="FFFFFF"/>
          <w:lang w:val="it-IT"/>
        </w:rPr>
        <w:t xml:space="preserve">oltre che dall’apparto termico stesso anche </w:t>
      </w:r>
      <w:r w:rsidR="00331B02" w:rsidRPr="00523967">
        <w:rPr>
          <w:rFonts w:eastAsia="Times New Roman" w:cs="Arial"/>
          <w:shd w:val="clear" w:color="auto" w:fill="FFFFFF"/>
          <w:lang w:val="it-IT"/>
        </w:rPr>
        <w:t>da una presa di corrente elettrica esterna e dunque capaci di immagazzinare un notevole quantitativo di energia elettrica. Questa scelta consente l’adozione di motori elettrici più potenti, per un’autonomia in full electric, sia per Renegade sia per Compass, di circa 50 chilometri e una velocità massima di circa 130 km/h, sempre con il solo motore elettrico. La componente elettrica lavora in sinergia con i nuovi propulsori turbo benzina da 1300 cm</w:t>
      </w:r>
      <w:r w:rsidR="00331B02" w:rsidRPr="00523967">
        <w:rPr>
          <w:rFonts w:eastAsia="Times New Roman" w:cs="Arial"/>
          <w:shd w:val="clear" w:color="auto" w:fill="FFFFFF"/>
          <w:vertAlign w:val="superscript"/>
          <w:lang w:val="it-IT"/>
        </w:rPr>
        <w:t>3</w:t>
      </w:r>
      <w:r w:rsidR="00331B02" w:rsidRPr="00523967">
        <w:rPr>
          <w:rFonts w:eastAsia="Times New Roman" w:cs="Arial"/>
          <w:shd w:val="clear" w:color="auto" w:fill="FFFFFF"/>
          <w:lang w:val="it-IT"/>
        </w:rPr>
        <w:t>, aumentando l’efficienza complessiva e la potenza. L’</w:t>
      </w:r>
      <w:r w:rsidR="00331B02" w:rsidRPr="00523967">
        <w:rPr>
          <w:lang w:val="it-IT"/>
        </w:rPr>
        <w:t>azione combinata dei due pro</w:t>
      </w:r>
      <w:r w:rsidRPr="00523967">
        <w:rPr>
          <w:lang w:val="it-IT"/>
        </w:rPr>
        <w:t xml:space="preserve">pulsori, termico ed elettrico, eroga </w:t>
      </w:r>
      <w:r w:rsidR="00331B02" w:rsidRPr="00523967">
        <w:rPr>
          <w:lang w:val="it-IT"/>
        </w:rPr>
        <w:t>sino a 240 CV.</w:t>
      </w:r>
    </w:p>
    <w:p w:rsidR="00802DF5" w:rsidRPr="00523967" w:rsidRDefault="00802DF5" w:rsidP="00B92CEA">
      <w:pPr>
        <w:spacing w:after="0" w:line="360" w:lineRule="auto"/>
        <w:jc w:val="both"/>
        <w:rPr>
          <w:b/>
          <w:i/>
          <w:lang w:val="it-IT"/>
        </w:rPr>
      </w:pPr>
    </w:p>
    <w:p w:rsidR="00331B02" w:rsidRPr="00523967" w:rsidRDefault="00331B02" w:rsidP="00B92CEA">
      <w:pPr>
        <w:spacing w:after="0" w:line="360" w:lineRule="auto"/>
        <w:jc w:val="both"/>
        <w:rPr>
          <w:b/>
          <w:i/>
          <w:lang w:val="it-IT"/>
        </w:rPr>
      </w:pPr>
      <w:r w:rsidRPr="00523967">
        <w:rPr>
          <w:b/>
          <w:i/>
          <w:lang w:val="it-IT"/>
        </w:rPr>
        <w:t>I vantaggi dell’ibrido in fuoristrada</w:t>
      </w:r>
    </w:p>
    <w:p w:rsidR="00331B02" w:rsidRPr="00523967" w:rsidRDefault="00331B02" w:rsidP="00B92CEA">
      <w:pPr>
        <w:spacing w:after="0" w:line="360" w:lineRule="auto"/>
        <w:jc w:val="both"/>
        <w:rPr>
          <w:rFonts w:eastAsia="Times New Roman" w:cs="Arial"/>
          <w:shd w:val="clear" w:color="auto" w:fill="FFFFFF"/>
          <w:lang w:val="it-IT"/>
        </w:rPr>
      </w:pPr>
      <w:r w:rsidRPr="00523967">
        <w:rPr>
          <w:rFonts w:eastAsia="Times New Roman" w:cs="Arial"/>
          <w:shd w:val="clear" w:color="auto" w:fill="FFFFFF"/>
          <w:lang w:val="it-IT"/>
        </w:rPr>
        <w:t xml:space="preserve">Soprattutto poi, </w:t>
      </w:r>
      <w:r w:rsidR="005012CA" w:rsidRPr="00523967">
        <w:rPr>
          <w:rFonts w:eastAsia="Times New Roman" w:cs="Arial"/>
          <w:shd w:val="clear" w:color="auto" w:fill="FFFFFF"/>
          <w:lang w:val="it-IT"/>
        </w:rPr>
        <w:t xml:space="preserve">grazie all’elettrificazione, la gamma Jeep migliora ulteriormente la sua leggendaria capability, grazie all’elevata coppia motrice assicurata dal motore elettrico e alla possibilità di regolarla con estrema precisione nelle fasi di spunto e nella guida off road più impegnativa, quando è necessario un rapporto di trasmissione molto </w:t>
      </w:r>
      <w:r w:rsidR="001317A2" w:rsidRPr="00523967">
        <w:rPr>
          <w:rFonts w:eastAsia="Times New Roman" w:cs="Arial"/>
          <w:shd w:val="clear" w:color="auto" w:fill="FFFFFF"/>
          <w:lang w:val="it-IT"/>
        </w:rPr>
        <w:t xml:space="preserve">ridotto. </w:t>
      </w:r>
      <w:r w:rsidRPr="00523967">
        <w:rPr>
          <w:rFonts w:eastAsia="Times New Roman" w:cs="Arial"/>
          <w:shd w:val="clear" w:color="auto" w:fill="FFFFFF"/>
          <w:lang w:val="it-IT"/>
        </w:rPr>
        <w:t xml:space="preserve">Con la nuova tecnologia di trazione elettrica integrale (eAWD), la trazione all’assale </w:t>
      </w:r>
      <w:r w:rsidRPr="00523967">
        <w:rPr>
          <w:rFonts w:eastAsia="Times New Roman" w:cs="Arial"/>
          <w:shd w:val="clear" w:color="auto" w:fill="FFFFFF"/>
          <w:lang w:val="it-IT"/>
        </w:rPr>
        <w:lastRenderedPageBreak/>
        <w:t xml:space="preserve">posteriore non viene fornita tramite albero di trasmissione ma con motore elettrico dedicato. Questo permette di svincolare i due assi e gestire la coppia erogata in maniera indipendente e migliore rispetto ad un sistema meccanico. </w:t>
      </w:r>
    </w:p>
    <w:p w:rsidR="00B92CEA" w:rsidRPr="00523967" w:rsidRDefault="00B92CEA" w:rsidP="00B92CEA">
      <w:pPr>
        <w:spacing w:after="0" w:line="360" w:lineRule="auto"/>
        <w:jc w:val="both"/>
        <w:rPr>
          <w:rFonts w:eastAsia="Times New Roman" w:cs="Arial"/>
          <w:shd w:val="clear" w:color="auto" w:fill="FFFFFF"/>
          <w:lang w:val="it-IT"/>
        </w:rPr>
      </w:pPr>
    </w:p>
    <w:p w:rsidR="00B92CEA" w:rsidRPr="00523967" w:rsidRDefault="00B92CEA" w:rsidP="00B92CEA">
      <w:pPr>
        <w:spacing w:after="0" w:line="360" w:lineRule="auto"/>
        <w:jc w:val="both"/>
        <w:rPr>
          <w:rFonts w:eastAsia="Times New Roman" w:cs="Arial"/>
          <w:shd w:val="clear" w:color="auto" w:fill="FFFFFF"/>
          <w:lang w:val="it-IT"/>
        </w:rPr>
      </w:pPr>
    </w:p>
    <w:p w:rsidR="003361C3" w:rsidRPr="00523967" w:rsidRDefault="003361C3" w:rsidP="00B92CEA">
      <w:pPr>
        <w:spacing w:after="0" w:line="360" w:lineRule="auto"/>
        <w:jc w:val="both"/>
        <w:rPr>
          <w:rFonts w:eastAsia="Times New Roman" w:cs="Arial"/>
          <w:shd w:val="clear" w:color="auto" w:fill="FFFFFF"/>
          <w:lang w:val="it-IT"/>
        </w:rPr>
      </w:pPr>
    </w:p>
    <w:p w:rsidR="003361C3" w:rsidRPr="00523967" w:rsidRDefault="003361C3" w:rsidP="00B92CEA">
      <w:pPr>
        <w:spacing w:after="0" w:line="360" w:lineRule="auto"/>
        <w:jc w:val="both"/>
        <w:rPr>
          <w:rFonts w:eastAsia="Times New Roman" w:cs="Arial"/>
          <w:shd w:val="clear" w:color="auto" w:fill="FFFFFF"/>
          <w:lang w:val="it-IT"/>
        </w:rPr>
      </w:pPr>
    </w:p>
    <w:p w:rsidR="00B92CEA" w:rsidRPr="00331B02" w:rsidRDefault="00B92CEA" w:rsidP="00B92CEA">
      <w:pPr>
        <w:spacing w:after="0" w:line="360" w:lineRule="auto"/>
        <w:jc w:val="both"/>
        <w:rPr>
          <w:b/>
          <w:lang w:val="it-IT"/>
        </w:rPr>
      </w:pPr>
      <w:r w:rsidRPr="00523967">
        <w:rPr>
          <w:rFonts w:eastAsia="Times New Roman" w:cs="Arial"/>
          <w:shd w:val="clear" w:color="auto" w:fill="FFFFFF"/>
          <w:lang w:val="it-IT"/>
        </w:rPr>
        <w:t>Torino, 1</w:t>
      </w:r>
      <w:r w:rsidR="006B227B" w:rsidRPr="00523967">
        <w:rPr>
          <w:rFonts w:eastAsia="Times New Roman" w:cs="Arial"/>
          <w:shd w:val="clear" w:color="auto" w:fill="FFFFFF"/>
          <w:lang w:val="it-IT"/>
        </w:rPr>
        <w:t>4</w:t>
      </w:r>
      <w:r w:rsidRPr="00523967">
        <w:rPr>
          <w:rFonts w:eastAsia="Times New Roman" w:cs="Arial"/>
          <w:shd w:val="clear" w:color="auto" w:fill="FFFFFF"/>
          <w:lang w:val="it-IT"/>
        </w:rPr>
        <w:t xml:space="preserve"> giugno 2019</w:t>
      </w:r>
    </w:p>
    <w:p w:rsidR="00331B02" w:rsidRDefault="00331B02" w:rsidP="00DD498B">
      <w:pPr>
        <w:spacing w:after="0" w:line="360" w:lineRule="auto"/>
        <w:jc w:val="both"/>
        <w:rPr>
          <w:rFonts w:eastAsia="Times New Roman" w:cs="Arial"/>
          <w:shd w:val="clear" w:color="auto" w:fill="FFFFFF"/>
          <w:lang w:val="it-IT"/>
        </w:rPr>
      </w:pPr>
    </w:p>
    <w:p w:rsidR="00331B02" w:rsidRDefault="00331B02" w:rsidP="00DD498B">
      <w:pPr>
        <w:spacing w:after="0" w:line="360" w:lineRule="auto"/>
        <w:jc w:val="both"/>
        <w:rPr>
          <w:rFonts w:eastAsia="Times New Roman" w:cs="Arial"/>
          <w:shd w:val="clear" w:color="auto" w:fill="FFFFFF"/>
          <w:lang w:val="it-IT"/>
        </w:rPr>
      </w:pPr>
    </w:p>
    <w:p w:rsidR="005012CA" w:rsidRDefault="005012CA" w:rsidP="00DD498B">
      <w:pPr>
        <w:spacing w:after="0" w:line="360" w:lineRule="auto"/>
        <w:jc w:val="both"/>
        <w:rPr>
          <w:rFonts w:eastAsia="Times New Roman" w:cs="Arial"/>
          <w:shd w:val="clear" w:color="auto" w:fill="FFFFFF"/>
          <w:lang w:val="it-IT"/>
        </w:rPr>
      </w:pPr>
    </w:p>
    <w:p w:rsidR="006028AD" w:rsidRDefault="006028AD" w:rsidP="00DD498B">
      <w:pPr>
        <w:spacing w:after="0" w:line="360" w:lineRule="auto"/>
        <w:jc w:val="both"/>
        <w:rPr>
          <w:rFonts w:eastAsia="Times New Roman" w:cs="Arial"/>
          <w:shd w:val="clear" w:color="auto" w:fill="FFFFFF"/>
          <w:lang w:val="it-IT"/>
        </w:rPr>
      </w:pPr>
    </w:p>
    <w:p w:rsidR="006028AD" w:rsidRDefault="006028AD" w:rsidP="00DD498B">
      <w:pPr>
        <w:spacing w:after="0" w:line="360" w:lineRule="auto"/>
        <w:jc w:val="both"/>
        <w:rPr>
          <w:rFonts w:eastAsia="Times New Roman" w:cs="Arial"/>
          <w:shd w:val="clear" w:color="auto" w:fill="FFFFFF"/>
          <w:lang w:val="it-IT"/>
        </w:rPr>
      </w:pPr>
    </w:p>
    <w:p w:rsidR="006028AD" w:rsidRDefault="006028AD" w:rsidP="00DD498B">
      <w:pPr>
        <w:spacing w:after="0" w:line="360" w:lineRule="auto"/>
        <w:jc w:val="both"/>
        <w:rPr>
          <w:rFonts w:eastAsia="Times New Roman" w:cs="Arial"/>
          <w:shd w:val="clear" w:color="auto" w:fill="FFFFFF"/>
          <w:lang w:val="it-IT"/>
        </w:rPr>
      </w:pPr>
    </w:p>
    <w:p w:rsidR="00E71C3A" w:rsidRPr="00E71C3A" w:rsidRDefault="00E71C3A" w:rsidP="00DD498B">
      <w:pPr>
        <w:spacing w:after="0" w:line="360" w:lineRule="auto"/>
        <w:jc w:val="both"/>
        <w:rPr>
          <w:rFonts w:eastAsia="Times New Roman" w:cs="Arial"/>
          <w:shd w:val="clear" w:color="auto" w:fill="FFFFFF"/>
          <w:lang w:val="it-IT"/>
        </w:rPr>
      </w:pPr>
    </w:p>
    <w:p w:rsidR="005012CA" w:rsidRDefault="005012CA" w:rsidP="00DD498B">
      <w:pPr>
        <w:spacing w:after="0" w:line="360" w:lineRule="auto"/>
        <w:jc w:val="both"/>
        <w:rPr>
          <w:rFonts w:eastAsia="Times New Roman" w:cs="Arial"/>
          <w:shd w:val="clear" w:color="auto" w:fill="FFFFFF"/>
          <w:lang w:val="it-IT"/>
        </w:rPr>
      </w:pPr>
    </w:p>
    <w:p w:rsidR="0076019B" w:rsidRPr="00501FF6" w:rsidRDefault="0076019B">
      <w:pPr>
        <w:rPr>
          <w:lang w:val="it-IT"/>
        </w:rPr>
      </w:pPr>
    </w:p>
    <w:sectPr w:rsidR="0076019B" w:rsidRPr="00501FF6" w:rsidSect="00635BD6">
      <w:pgSz w:w="12240" w:h="15840"/>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05A61"/>
    <w:multiLevelType w:val="hybridMultilevel"/>
    <w:tmpl w:val="7834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19B"/>
    <w:rsid w:val="00016DE0"/>
    <w:rsid w:val="0002308F"/>
    <w:rsid w:val="000322E7"/>
    <w:rsid w:val="000700EC"/>
    <w:rsid w:val="000A30CC"/>
    <w:rsid w:val="000B4ADE"/>
    <w:rsid w:val="000F13FA"/>
    <w:rsid w:val="001021B5"/>
    <w:rsid w:val="00106B54"/>
    <w:rsid w:val="001317A2"/>
    <w:rsid w:val="00146BD9"/>
    <w:rsid w:val="001470B0"/>
    <w:rsid w:val="001659C8"/>
    <w:rsid w:val="001760B4"/>
    <w:rsid w:val="00185DD8"/>
    <w:rsid w:val="001A3F85"/>
    <w:rsid w:val="001D1C3A"/>
    <w:rsid w:val="002239C5"/>
    <w:rsid w:val="002E3DDE"/>
    <w:rsid w:val="003203FD"/>
    <w:rsid w:val="00325A8F"/>
    <w:rsid w:val="00331B02"/>
    <w:rsid w:val="003335D8"/>
    <w:rsid w:val="003361C3"/>
    <w:rsid w:val="00362A55"/>
    <w:rsid w:val="00367D69"/>
    <w:rsid w:val="003B20B4"/>
    <w:rsid w:val="003B437F"/>
    <w:rsid w:val="003D2F11"/>
    <w:rsid w:val="003D67E8"/>
    <w:rsid w:val="00405350"/>
    <w:rsid w:val="00450A57"/>
    <w:rsid w:val="004E38DF"/>
    <w:rsid w:val="005012CA"/>
    <w:rsid w:val="00501FF6"/>
    <w:rsid w:val="00503636"/>
    <w:rsid w:val="00523967"/>
    <w:rsid w:val="005355A4"/>
    <w:rsid w:val="0053783E"/>
    <w:rsid w:val="00571587"/>
    <w:rsid w:val="005C035A"/>
    <w:rsid w:val="005E1486"/>
    <w:rsid w:val="005E26C3"/>
    <w:rsid w:val="006028AD"/>
    <w:rsid w:val="00635BD6"/>
    <w:rsid w:val="00683231"/>
    <w:rsid w:val="00687FB8"/>
    <w:rsid w:val="006B227B"/>
    <w:rsid w:val="006E337C"/>
    <w:rsid w:val="00743316"/>
    <w:rsid w:val="0076019B"/>
    <w:rsid w:val="00794954"/>
    <w:rsid w:val="007B1063"/>
    <w:rsid w:val="007B34C4"/>
    <w:rsid w:val="00802DF5"/>
    <w:rsid w:val="008275CC"/>
    <w:rsid w:val="008405B9"/>
    <w:rsid w:val="008475E6"/>
    <w:rsid w:val="008659E1"/>
    <w:rsid w:val="008949B0"/>
    <w:rsid w:val="008D2EC2"/>
    <w:rsid w:val="008E32C4"/>
    <w:rsid w:val="00913205"/>
    <w:rsid w:val="00972689"/>
    <w:rsid w:val="00977DA5"/>
    <w:rsid w:val="009F3BA4"/>
    <w:rsid w:val="009F4B24"/>
    <w:rsid w:val="00A303E9"/>
    <w:rsid w:val="00A3363A"/>
    <w:rsid w:val="00A3651F"/>
    <w:rsid w:val="00A40F01"/>
    <w:rsid w:val="00AA277B"/>
    <w:rsid w:val="00AB4C77"/>
    <w:rsid w:val="00AE325D"/>
    <w:rsid w:val="00B1315B"/>
    <w:rsid w:val="00B837B1"/>
    <w:rsid w:val="00B92CEA"/>
    <w:rsid w:val="00BB4581"/>
    <w:rsid w:val="00BE687D"/>
    <w:rsid w:val="00C05BCF"/>
    <w:rsid w:val="00C2561C"/>
    <w:rsid w:val="00C53AC5"/>
    <w:rsid w:val="00C71735"/>
    <w:rsid w:val="00CB76ED"/>
    <w:rsid w:val="00D01C5E"/>
    <w:rsid w:val="00D5508B"/>
    <w:rsid w:val="00DC66A0"/>
    <w:rsid w:val="00DD026D"/>
    <w:rsid w:val="00DD42F4"/>
    <w:rsid w:val="00DD498B"/>
    <w:rsid w:val="00DF4015"/>
    <w:rsid w:val="00E568C4"/>
    <w:rsid w:val="00E64521"/>
    <w:rsid w:val="00E71C3A"/>
    <w:rsid w:val="00EF392C"/>
    <w:rsid w:val="00F234AE"/>
    <w:rsid w:val="00F465DE"/>
    <w:rsid w:val="00F500AC"/>
    <w:rsid w:val="00F51FC8"/>
    <w:rsid w:val="00FA256D"/>
    <w:rsid w:val="00FD01D5"/>
    <w:rsid w:val="00FD64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D8C96-EAE8-B347-A123-029E46F8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50A5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35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42442">
      <w:bodyDiv w:val="1"/>
      <w:marLeft w:val="0"/>
      <w:marRight w:val="0"/>
      <w:marTop w:val="0"/>
      <w:marBottom w:val="0"/>
      <w:divBdr>
        <w:top w:val="none" w:sz="0" w:space="0" w:color="auto"/>
        <w:left w:val="none" w:sz="0" w:space="0" w:color="auto"/>
        <w:bottom w:val="none" w:sz="0" w:space="0" w:color="auto"/>
        <w:right w:val="none" w:sz="0" w:space="0" w:color="auto"/>
      </w:divBdr>
    </w:div>
    <w:div w:id="1036811387">
      <w:bodyDiv w:val="1"/>
      <w:marLeft w:val="0"/>
      <w:marRight w:val="0"/>
      <w:marTop w:val="0"/>
      <w:marBottom w:val="0"/>
      <w:divBdr>
        <w:top w:val="none" w:sz="0" w:space="0" w:color="auto"/>
        <w:left w:val="none" w:sz="0" w:space="0" w:color="auto"/>
        <w:bottom w:val="none" w:sz="0" w:space="0" w:color="auto"/>
        <w:right w:val="none" w:sz="0" w:space="0" w:color="auto"/>
      </w:divBdr>
      <w:divsChild>
        <w:div w:id="1649897309">
          <w:marLeft w:val="0"/>
          <w:marRight w:val="0"/>
          <w:marTop w:val="0"/>
          <w:marBottom w:val="0"/>
          <w:divBdr>
            <w:top w:val="none" w:sz="0" w:space="0" w:color="auto"/>
            <w:left w:val="none" w:sz="0" w:space="0" w:color="auto"/>
            <w:bottom w:val="none" w:sz="0" w:space="0" w:color="auto"/>
            <w:right w:val="none" w:sz="0" w:space="0" w:color="auto"/>
          </w:divBdr>
        </w:div>
        <w:div w:id="168574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6659-20AA-614D-B9C3-48AC54854F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GUALANO</dc:creator>
  <cp:lastModifiedBy>Utente ospite</cp:lastModifiedBy>
  <cp:revision>2</cp:revision>
  <cp:lastPrinted>2019-02-12T13:42:00Z</cp:lastPrinted>
  <dcterms:created xsi:type="dcterms:W3CDTF">2019-06-14T06:20:00Z</dcterms:created>
  <dcterms:modified xsi:type="dcterms:W3CDTF">2019-06-14T06:20:00Z</dcterms:modified>
</cp:coreProperties>
</file>